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64C" w:rsidRPr="00021D22" w:rsidRDefault="00B9064C" w:rsidP="00B9064C">
      <w:pPr>
        <w:widowControl w:val="0"/>
        <w:tabs>
          <w:tab w:val="left" w:pos="7740"/>
        </w:tabs>
        <w:spacing w:after="0" w:line="240" w:lineRule="auto"/>
        <w:ind w:right="-32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021D22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ТЕРРИТОРИАЛЬНАЯ ИЗБИРАТЕЛЬНАЯ КОМИССИЯ </w:t>
      </w:r>
    </w:p>
    <w:p w:rsidR="00B9064C" w:rsidRPr="00021D22" w:rsidRDefault="00B9064C" w:rsidP="00B9064C">
      <w:pPr>
        <w:widowControl w:val="0"/>
        <w:tabs>
          <w:tab w:val="left" w:pos="7740"/>
        </w:tabs>
        <w:spacing w:after="0" w:line="240" w:lineRule="auto"/>
        <w:ind w:right="-32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021D22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МУНИЦИПАЛЬНОГО ОБРАЗОВАНИЯ </w:t>
      </w:r>
    </w:p>
    <w:p w:rsidR="00B9064C" w:rsidRPr="00021D22" w:rsidRDefault="00B9064C" w:rsidP="00B9064C">
      <w:pPr>
        <w:widowControl w:val="0"/>
        <w:tabs>
          <w:tab w:val="left" w:pos="7740"/>
        </w:tabs>
        <w:spacing w:after="0" w:line="240" w:lineRule="auto"/>
        <w:ind w:right="-32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021D22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«ВЯЗЕМСКИЙ РАЙОН» СМОЛЕНСКОЙ ОБЛАСТИ</w:t>
      </w:r>
    </w:p>
    <w:p w:rsidR="00B9064C" w:rsidRPr="00021D22" w:rsidRDefault="00B9064C" w:rsidP="00B9064C">
      <w:pPr>
        <w:widowControl w:val="0"/>
        <w:tabs>
          <w:tab w:val="left" w:pos="7740"/>
        </w:tabs>
        <w:spacing w:after="0" w:line="240" w:lineRule="auto"/>
        <w:ind w:right="-32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B9064C" w:rsidRPr="00021D22" w:rsidRDefault="00B9064C" w:rsidP="00B906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1D22">
        <w:rPr>
          <w:rFonts w:ascii="Times New Roman" w:hAnsi="Times New Roman"/>
          <w:b/>
          <w:sz w:val="28"/>
          <w:szCs w:val="28"/>
        </w:rPr>
        <w:t>ПОСТАНОВЛЕНИЕ</w:t>
      </w:r>
    </w:p>
    <w:p w:rsidR="00B9064C" w:rsidRPr="00021D22" w:rsidRDefault="00B9064C" w:rsidP="00B9064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9064C" w:rsidRPr="00021D22" w:rsidRDefault="00B9064C" w:rsidP="00B906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17</w:t>
      </w:r>
      <w:r w:rsidRPr="00021D22">
        <w:rPr>
          <w:rFonts w:ascii="Times New Roman" w:hAnsi="Times New Roman"/>
          <w:sz w:val="28"/>
          <w:szCs w:val="28"/>
        </w:rPr>
        <w:t xml:space="preserve"> августа 2017 года                                                                            № </w:t>
      </w:r>
      <w:r>
        <w:rPr>
          <w:rFonts w:ascii="Times New Roman" w:hAnsi="Times New Roman"/>
          <w:sz w:val="28"/>
          <w:szCs w:val="28"/>
        </w:rPr>
        <w:t>57/</w:t>
      </w:r>
      <w:r w:rsidR="00BF6D61">
        <w:rPr>
          <w:rFonts w:ascii="Times New Roman" w:hAnsi="Times New Roman"/>
          <w:sz w:val="28"/>
          <w:szCs w:val="28"/>
        </w:rPr>
        <w:t>646</w:t>
      </w:r>
    </w:p>
    <w:p w:rsidR="00B9064C" w:rsidRPr="00021D22" w:rsidRDefault="00B9064C" w:rsidP="00B9064C"/>
    <w:p w:rsidR="00B9064C" w:rsidRPr="00021D22" w:rsidRDefault="00B9064C" w:rsidP="00B9064C">
      <w:pPr>
        <w:tabs>
          <w:tab w:val="left" w:pos="6379"/>
          <w:tab w:val="left" w:pos="9781"/>
          <w:tab w:val="left" w:pos="10490"/>
          <w:tab w:val="left" w:pos="10915"/>
        </w:tabs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D22">
        <w:rPr>
          <w:rFonts w:ascii="Times New Roman" w:eastAsia="Times New Roman" w:hAnsi="Times New Roman"/>
          <w:sz w:val="28"/>
          <w:szCs w:val="28"/>
          <w:lang w:eastAsia="ru-RU"/>
        </w:rPr>
        <w:t xml:space="preserve">Об освобождении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Минеевой И.А</w:t>
      </w:r>
      <w:r w:rsidRPr="00021D22">
        <w:rPr>
          <w:rFonts w:ascii="Times New Roman" w:eastAsia="Times New Roman" w:hAnsi="Times New Roman"/>
          <w:sz w:val="28"/>
          <w:szCs w:val="28"/>
          <w:lang w:eastAsia="ru-RU"/>
        </w:rPr>
        <w:t xml:space="preserve"> от должности председателя участковой коми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ссии избирательного участка № 53</w:t>
      </w:r>
    </w:p>
    <w:p w:rsidR="00B9064C" w:rsidRPr="00021D22" w:rsidRDefault="00B9064C" w:rsidP="00B9064C">
      <w:pPr>
        <w:tabs>
          <w:tab w:val="left" w:pos="8505"/>
        </w:tabs>
        <w:spacing w:after="0" w:line="240" w:lineRule="auto"/>
        <w:ind w:right="4252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B9064C" w:rsidRPr="00021D22" w:rsidRDefault="00B9064C" w:rsidP="00B9064C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064C" w:rsidRPr="00021D22" w:rsidRDefault="00B9064C" w:rsidP="00B9064C">
      <w:pPr>
        <w:spacing w:after="120" w:line="240" w:lineRule="auto"/>
        <w:ind w:right="-11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D22">
        <w:rPr>
          <w:rFonts w:ascii="Times New Roman" w:eastAsia="Times New Roman" w:hAnsi="Times New Roman"/>
          <w:sz w:val="28"/>
          <w:szCs w:val="24"/>
          <w:lang w:eastAsia="ru-RU"/>
        </w:rPr>
        <w:t xml:space="preserve">В соответствии с пунктом 7 статьи 28 Федерального закона от 12 июня </w:t>
      </w:r>
      <w:proofErr w:type="gramStart"/>
      <w:r w:rsidRPr="00021D22">
        <w:rPr>
          <w:rFonts w:ascii="Times New Roman" w:eastAsia="Times New Roman" w:hAnsi="Times New Roman"/>
          <w:sz w:val="28"/>
          <w:szCs w:val="24"/>
          <w:lang w:eastAsia="ru-RU"/>
        </w:rPr>
        <w:t>2002  года</w:t>
      </w:r>
      <w:proofErr w:type="gramEnd"/>
      <w:r w:rsidRPr="00021D22">
        <w:rPr>
          <w:rFonts w:ascii="Times New Roman" w:eastAsia="Times New Roman" w:hAnsi="Times New Roman"/>
          <w:sz w:val="28"/>
          <w:szCs w:val="24"/>
          <w:lang w:eastAsia="ru-RU"/>
        </w:rPr>
        <w:t xml:space="preserve"> № 67-ФЗ «Об основных гарантиях избирательных прав и права на участие в референдуме граждан Российской Федерации», пунктом 8 статьи 5 областного закона от 24 апреля 2003 года № 12-з «Об избирательных комиссиях, комиссиях референдума в Смоленской области», рассмотрев заявление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Минеевой И.А. от 10.08.2017</w:t>
      </w:r>
      <w:r w:rsidRPr="00021D22">
        <w:rPr>
          <w:rFonts w:ascii="Times New Roman" w:eastAsia="Times New Roman" w:hAnsi="Times New Roman"/>
          <w:sz w:val="28"/>
          <w:szCs w:val="24"/>
          <w:lang w:eastAsia="ru-RU"/>
        </w:rPr>
        <w:t xml:space="preserve"> года, </w:t>
      </w:r>
      <w:r w:rsidRPr="00021D22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т</w:t>
      </w:r>
      <w:r w:rsidRPr="00021D22"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муниципального образования </w:t>
      </w:r>
      <w:r w:rsidRPr="00021D22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Pr="00021D22">
        <w:rPr>
          <w:rFonts w:ascii="Times New Roman" w:eastAsia="Times New Roman" w:hAnsi="Times New Roman"/>
          <w:sz w:val="28"/>
          <w:szCs w:val="28"/>
          <w:lang w:eastAsia="ru-RU"/>
        </w:rPr>
        <w:t>Вяземский район</w:t>
      </w:r>
      <w:r w:rsidRPr="00021D22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Pr="00021D22">
        <w:rPr>
          <w:rFonts w:ascii="Times New Roman" w:eastAsia="Times New Roman" w:hAnsi="Times New Roman"/>
          <w:sz w:val="28"/>
          <w:szCs w:val="28"/>
          <w:lang w:eastAsia="ru-RU"/>
        </w:rPr>
        <w:t xml:space="preserve"> Смоленской области</w:t>
      </w:r>
    </w:p>
    <w:p w:rsidR="00B9064C" w:rsidRPr="00021D22" w:rsidRDefault="00B9064C" w:rsidP="00B9064C">
      <w:pPr>
        <w:widowControl w:val="0"/>
        <w:spacing w:after="0" w:line="240" w:lineRule="auto"/>
        <w:ind w:right="-11"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B9064C" w:rsidRPr="00021D22" w:rsidRDefault="00B9064C" w:rsidP="00B9064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21D22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п о с </w:t>
      </w:r>
      <w:proofErr w:type="gramStart"/>
      <w:r w:rsidRPr="00021D22">
        <w:rPr>
          <w:rFonts w:ascii="Times New Roman" w:eastAsia="Times New Roman" w:hAnsi="Times New Roman"/>
          <w:b/>
          <w:sz w:val="28"/>
          <w:szCs w:val="24"/>
          <w:lang w:eastAsia="ru-RU"/>
        </w:rPr>
        <w:t>т</w:t>
      </w:r>
      <w:proofErr w:type="gramEnd"/>
      <w:r w:rsidRPr="00021D22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а н о в л я е т:</w:t>
      </w:r>
    </w:p>
    <w:p w:rsidR="00B9064C" w:rsidRPr="00021D22" w:rsidRDefault="00B9064C" w:rsidP="00B9064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B9064C" w:rsidRPr="00021D22" w:rsidRDefault="00B9064C" w:rsidP="00B9064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21D22">
        <w:rPr>
          <w:rFonts w:ascii="Times New Roman" w:eastAsia="Times New Roman" w:hAnsi="Times New Roman"/>
          <w:sz w:val="28"/>
          <w:szCs w:val="24"/>
          <w:lang w:eastAsia="ru-RU"/>
        </w:rPr>
        <w:t xml:space="preserve">1. Освободить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Минееву Ирину Алексеевну</w:t>
      </w:r>
      <w:r w:rsidRPr="00021D22">
        <w:rPr>
          <w:rFonts w:ascii="Times New Roman" w:eastAsia="Times New Roman" w:hAnsi="Times New Roman"/>
          <w:sz w:val="28"/>
          <w:szCs w:val="24"/>
          <w:lang w:eastAsia="ru-RU"/>
        </w:rPr>
        <w:t xml:space="preserve"> от должности председателя участковой комиссии избирательного участка №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53</w:t>
      </w:r>
      <w:r w:rsidRPr="00021D22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B9064C" w:rsidRPr="00021D22" w:rsidRDefault="00B9064C" w:rsidP="00B9064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21D22">
        <w:rPr>
          <w:rFonts w:ascii="Times New Roman" w:eastAsia="Times New Roman" w:hAnsi="Times New Roman"/>
          <w:sz w:val="28"/>
          <w:szCs w:val="24"/>
          <w:lang w:eastAsia="ru-RU"/>
        </w:rPr>
        <w:t>2.  Направить настоящее постановление в участковую коми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ссию избирательного участка № 53</w:t>
      </w:r>
      <w:r w:rsidRPr="00021D22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B9064C" w:rsidRPr="00021D22" w:rsidRDefault="00B9064C" w:rsidP="00B9064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B9064C" w:rsidRDefault="00B9064C" w:rsidP="00B906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064C" w:rsidRPr="009D5F9B" w:rsidRDefault="00B9064C" w:rsidP="00B9064C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D5F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Председатель                                                                      </w:t>
      </w:r>
      <w:r w:rsidRPr="009D5F9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Н.И. </w:t>
      </w:r>
      <w:proofErr w:type="spellStart"/>
      <w:r w:rsidRPr="009D5F9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Каспарович</w:t>
      </w:r>
      <w:proofErr w:type="spellEnd"/>
    </w:p>
    <w:p w:rsidR="00B9064C" w:rsidRPr="009D5F9B" w:rsidRDefault="00B9064C" w:rsidP="00B9064C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9064C" w:rsidRPr="009D5F9B" w:rsidRDefault="00B9064C" w:rsidP="00B9064C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lang w:eastAsia="ru-RU"/>
        </w:rPr>
      </w:pPr>
      <w:r w:rsidRPr="009D5F9B">
        <w:rPr>
          <w:rFonts w:ascii="Times New Roman" w:eastAsia="Times New Roman" w:hAnsi="Times New Roman"/>
          <w:bCs/>
          <w:sz w:val="28"/>
          <w:szCs w:val="28"/>
          <w:lang w:eastAsia="ru-RU"/>
        </w:rPr>
        <w:t>Секретарь</w:t>
      </w:r>
      <w:r w:rsidRPr="009D5F9B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                         </w:t>
      </w:r>
      <w:r w:rsidRPr="009D5F9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Ю.А.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Гузнова</w:t>
      </w:r>
      <w:proofErr w:type="spellEnd"/>
    </w:p>
    <w:p w:rsidR="00B9064C" w:rsidRDefault="00B9064C" w:rsidP="00B9064C"/>
    <w:p w:rsidR="00B9064C" w:rsidRDefault="00B9064C" w:rsidP="00B9064C"/>
    <w:p w:rsidR="00E429FA" w:rsidRDefault="00E429FA"/>
    <w:sectPr w:rsidR="00E42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64C"/>
    <w:rsid w:val="00B9064C"/>
    <w:rsid w:val="00BF6D61"/>
    <w:rsid w:val="00E4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29ACD-8291-4C63-9095-F74C470B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6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Владелец</cp:lastModifiedBy>
  <cp:revision>3</cp:revision>
  <dcterms:created xsi:type="dcterms:W3CDTF">2017-08-16T18:42:00Z</dcterms:created>
  <dcterms:modified xsi:type="dcterms:W3CDTF">2017-08-17T10:12:00Z</dcterms:modified>
</cp:coreProperties>
</file>